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0461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6A66FEA3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C43A7BB" w14:textId="4FF9288F" w:rsidR="00F93855" w:rsidRPr="00264527" w:rsidRDefault="00F93855" w:rsidP="00264527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 w:rsidRPr="00264527">
        <w:rPr>
          <w:rFonts w:ascii="Sylfaen" w:eastAsia="Sylfaen" w:hAnsi="Sylfaen" w:cs="Sylfaen"/>
          <w:b/>
          <w:bCs/>
          <w:u w:color="000000"/>
        </w:rPr>
        <w:t xml:space="preserve">Ընթացակարգի ծածկագիրը </w:t>
      </w:r>
      <w:r w:rsidR="00994EE2" w:rsidRPr="00264527">
        <w:rPr>
          <w:rFonts w:ascii="Sylfaen" w:eastAsia="Sylfaen" w:hAnsi="Sylfaen" w:cs="Sylfaen"/>
          <w:b/>
          <w:bCs/>
          <w:u w:color="000000"/>
        </w:rPr>
        <w:t>«</w:t>
      </w:r>
      <w:r w:rsidR="00B775F4" w:rsidRPr="00264527">
        <w:rPr>
          <w:rFonts w:ascii="Sylfaen" w:eastAsia="Sylfaen" w:hAnsi="Sylfaen" w:cs="Sylfaen"/>
          <w:b/>
          <w:bCs/>
          <w:u w:color="000000"/>
        </w:rPr>
        <w:t>Թ146ԴՊ-ՄԱԱՊՁԲ-25/18</w:t>
      </w:r>
      <w:r w:rsidR="00994EE2" w:rsidRPr="00264527">
        <w:rPr>
          <w:rFonts w:ascii="Sylfaen" w:eastAsia="Sylfaen" w:hAnsi="Sylfaen" w:cs="Sylfaen"/>
          <w:b/>
          <w:bCs/>
          <w:u w:color="000000"/>
        </w:rPr>
        <w:t>»</w:t>
      </w:r>
    </w:p>
    <w:p w14:paraId="1A8675B8" w14:textId="21517591" w:rsidR="00F93855" w:rsidRPr="000F6B1F" w:rsidRDefault="00FD3C4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FD3C45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Մ</w:t>
      </w:r>
      <w:r w:rsidRPr="00FD3C45">
        <w:rPr>
          <w:rFonts w:ascii="Microsoft YaHei" w:eastAsia="Microsoft YaHei" w:hAnsi="Microsoft YaHei" w:cs="Microsoft YaHei" w:hint="eastAsia"/>
          <w:sz w:val="20"/>
          <w:szCs w:val="20"/>
          <w:u w:color="000000"/>
          <w:lang w:val="it-IT"/>
        </w:rPr>
        <w:t>․</w:t>
      </w:r>
      <w:r w:rsidRPr="00FD3C4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Մեծարենցի հ.146 հիմնական դպրոց» ՊՈԱԿ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F4D30" w:rsidRPr="00DF4D3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ապրանքների </w:t>
      </w:r>
      <w:r w:rsidR="00270418" w:rsidRPr="002905C3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994EE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«</w:t>
      </w:r>
      <w:r w:rsidR="00B775F4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Թ146ԴՊ-ՄԱԱՊՁԲ-25/18</w:t>
      </w:r>
      <w:r w:rsidR="00994EE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>»</w:t>
      </w:r>
      <w:r w:rsidR="00707602" w:rsidRPr="00A25E33">
        <w:rPr>
          <w:rFonts w:ascii="Sylfaen" w:eastAsia="Sylfaen" w:hAnsi="Sylfaen" w:cs="Sylfaen"/>
          <w:b/>
          <w:bCs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335EE3F1" w14:textId="77777777" w:rsidR="002905C3" w:rsidRPr="00C46D58" w:rsidRDefault="00C46D58" w:rsidP="00C46D58">
      <w:pPr>
        <w:pStyle w:val="a0"/>
        <w:tabs>
          <w:tab w:val="left" w:pos="708"/>
          <w:tab w:val="left" w:pos="1416"/>
        </w:tabs>
        <w:jc w:val="right"/>
        <w:rPr>
          <w:rFonts w:ascii="Sylfaen" w:eastAsia="Sylfaen" w:hAnsi="Sylfaen" w:cs="Sylfaen"/>
          <w:b/>
          <w:sz w:val="20"/>
          <w:szCs w:val="20"/>
          <w:u w:color="000000"/>
        </w:rPr>
      </w:pP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ՀՀ</w:t>
      </w:r>
      <w:r w:rsidRPr="00C46D58">
        <w:rPr>
          <w:rFonts w:ascii="Sylfaen" w:eastAsia="Times New Roman" w:hAnsi="Sylfaen"/>
          <w:b/>
          <w:sz w:val="20"/>
          <w:szCs w:val="18"/>
          <w:lang w:val="af-ZA" w:eastAsia="ru-RU"/>
        </w:rPr>
        <w:t xml:space="preserve"> </w:t>
      </w:r>
      <w:r w:rsidRPr="00C46D58">
        <w:rPr>
          <w:rFonts w:ascii="Sylfaen" w:eastAsia="Times New Roman" w:hAnsi="Sylfaen"/>
          <w:b/>
          <w:sz w:val="20"/>
          <w:szCs w:val="18"/>
          <w:lang w:val="hy-AM" w:eastAsia="ru-RU"/>
        </w:rPr>
        <w:t>դրամ</w:t>
      </w:r>
    </w:p>
    <w:tbl>
      <w:tblPr>
        <w:tblW w:w="6009" w:type="pct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2103"/>
        <w:gridCol w:w="680"/>
        <w:gridCol w:w="698"/>
        <w:gridCol w:w="803"/>
        <w:gridCol w:w="444"/>
        <w:gridCol w:w="2039"/>
        <w:gridCol w:w="815"/>
        <w:gridCol w:w="916"/>
        <w:gridCol w:w="826"/>
        <w:gridCol w:w="1472"/>
        <w:gridCol w:w="11"/>
      </w:tblGrid>
      <w:tr w:rsidR="00C343C1" w:rsidRPr="00A25E33" w14:paraId="4AE700E6" w14:textId="77777777" w:rsidTr="00994EE2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46D3EAE4" w14:textId="77777777" w:rsidR="00C343C1" w:rsidRPr="00A25E33" w:rsidRDefault="00C343C1" w:rsidP="00966FE9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0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C343C1" w:rsidRPr="00A25E33" w14:paraId="5A8C2E8E" w14:textId="77777777" w:rsidTr="00994EE2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1B1A49C1" w14:textId="2D663880" w:rsidR="00C343C1" w:rsidRPr="00A25E33" w:rsidRDefault="00B775F4" w:rsidP="00966FE9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Թ146ԴՊ-ՄԱԱՊՁԲ-25/18</w:t>
            </w:r>
            <w:r w:rsidR="00C343C1"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7C208E" w:rsidRPr="00A25E33" w14:paraId="25D0E087" w14:textId="77777777" w:rsidTr="00994EE2">
        <w:trPr>
          <w:gridAfter w:val="1"/>
          <w:wAfter w:w="5" w:type="pct"/>
          <w:trHeight w:val="20"/>
        </w:trPr>
        <w:tc>
          <w:tcPr>
            <w:tcW w:w="278" w:type="pct"/>
            <w:vMerge w:val="restart"/>
            <w:vAlign w:val="center"/>
            <w:hideMark/>
          </w:tcPr>
          <w:p w14:paraId="4EE2D554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6F1EC5E3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19" w:type="pct"/>
            <w:vMerge w:val="restart"/>
            <w:vAlign w:val="center"/>
            <w:hideMark/>
          </w:tcPr>
          <w:p w14:paraId="0A9A9585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  <w:proofErr w:type="spellEnd"/>
          </w:p>
          <w:p w14:paraId="6766D320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97" w:type="pct"/>
            <w:vMerge w:val="restart"/>
            <w:vAlign w:val="center"/>
            <w:hideMark/>
          </w:tcPr>
          <w:p w14:paraId="6EBE5B3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17BE896E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 w:val="restart"/>
            <w:vAlign w:val="center"/>
            <w:hideMark/>
          </w:tcPr>
          <w:p w14:paraId="03AAEDD9" w14:textId="0CE00F05" w:rsidR="007C208E" w:rsidRPr="00A25E33" w:rsidRDefault="00080E92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proofErr w:type="spellStart"/>
            <w:r w:rsidR="007C208E"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  <w:proofErr w:type="spellEnd"/>
          </w:p>
          <w:p w14:paraId="4F7349BD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1" w:type="pct"/>
            <w:vMerge w:val="restart"/>
            <w:vAlign w:val="center"/>
            <w:hideMark/>
          </w:tcPr>
          <w:p w14:paraId="14E0C270" w14:textId="3AEEAF4B" w:rsidR="007C208E" w:rsidRPr="00A25E33" w:rsidRDefault="00080E92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proofErr w:type="spellStart"/>
            <w:r w:rsidR="007C208E" w:rsidRPr="00A25E33">
              <w:rPr>
                <w:rFonts w:ascii="Sylfaen" w:hAnsi="Sylfaen" w:cs="Calibri"/>
                <w:sz w:val="12"/>
                <w:szCs w:val="12"/>
              </w:rPr>
              <w:t>ախահաշվային</w:t>
            </w:r>
            <w:proofErr w:type="spellEnd"/>
            <w:r w:rsidR="007C208E"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="007C208E" w:rsidRPr="00A25E33">
              <w:rPr>
                <w:rFonts w:ascii="Sylfaen" w:hAnsi="Sylfaen" w:cs="Calibri"/>
                <w:sz w:val="12"/>
                <w:szCs w:val="12"/>
              </w:rPr>
              <w:t>գումարը</w:t>
            </w:r>
            <w:proofErr w:type="spellEnd"/>
          </w:p>
        </w:tc>
        <w:tc>
          <w:tcPr>
            <w:tcW w:w="194" w:type="pct"/>
            <w:vMerge w:val="restart"/>
            <w:shd w:val="clear" w:color="000000" w:fill="F2F2F2"/>
            <w:vAlign w:val="center"/>
            <w:hideMark/>
          </w:tcPr>
          <w:p w14:paraId="0D8FEFF3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65F4E5A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91" w:type="pct"/>
            <w:vMerge w:val="restart"/>
            <w:shd w:val="clear" w:color="000000" w:fill="F2F2F2"/>
            <w:vAlign w:val="center"/>
            <w:hideMark/>
          </w:tcPr>
          <w:p w14:paraId="7F1B80EC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1117" w:type="pct"/>
            <w:gridSpan w:val="3"/>
            <w:shd w:val="clear" w:color="000000" w:fill="F2F2F2"/>
            <w:vAlign w:val="center"/>
            <w:hideMark/>
          </w:tcPr>
          <w:p w14:paraId="5D2DD997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Գնային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առաջարկ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/ՀՀ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դրամ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>/</w:t>
            </w:r>
          </w:p>
        </w:tc>
        <w:tc>
          <w:tcPr>
            <w:tcW w:w="643" w:type="pct"/>
            <w:vMerge w:val="restart"/>
            <w:vAlign w:val="center"/>
            <w:hideMark/>
          </w:tcPr>
          <w:p w14:paraId="4301596F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Ընտրված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մասնակցի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անվանումը</w:t>
            </w:r>
            <w:proofErr w:type="spellEnd"/>
          </w:p>
        </w:tc>
      </w:tr>
      <w:tr w:rsidR="007C208E" w:rsidRPr="00A25E33" w14:paraId="18ED4B8A" w14:textId="77777777" w:rsidTr="00994EE2">
        <w:trPr>
          <w:gridAfter w:val="1"/>
          <w:wAfter w:w="5" w:type="pct"/>
          <w:trHeight w:val="20"/>
        </w:trPr>
        <w:tc>
          <w:tcPr>
            <w:tcW w:w="278" w:type="pct"/>
            <w:vMerge/>
            <w:vAlign w:val="center"/>
            <w:hideMark/>
          </w:tcPr>
          <w:p w14:paraId="59424F6B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919" w:type="pct"/>
            <w:vMerge/>
            <w:vAlign w:val="center"/>
            <w:hideMark/>
          </w:tcPr>
          <w:p w14:paraId="5FED946F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8645AFD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14:paraId="7D036EA1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1" w:type="pct"/>
            <w:vMerge/>
            <w:vAlign w:val="center"/>
            <w:hideMark/>
          </w:tcPr>
          <w:p w14:paraId="07B804B6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194" w:type="pct"/>
            <w:vMerge/>
            <w:vAlign w:val="center"/>
            <w:hideMark/>
          </w:tcPr>
          <w:p w14:paraId="39997516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91" w:type="pct"/>
            <w:vMerge/>
            <w:vAlign w:val="center"/>
            <w:hideMark/>
          </w:tcPr>
          <w:p w14:paraId="4F2DA4F5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6" w:type="pct"/>
            <w:shd w:val="clear" w:color="000000" w:fill="F2F2F2"/>
            <w:vAlign w:val="center"/>
            <w:hideMark/>
          </w:tcPr>
          <w:p w14:paraId="251E2E4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  <w:proofErr w:type="spellEnd"/>
          </w:p>
        </w:tc>
        <w:tc>
          <w:tcPr>
            <w:tcW w:w="400" w:type="pct"/>
            <w:shd w:val="clear" w:color="000000" w:fill="F2F2F2"/>
            <w:vAlign w:val="center"/>
            <w:hideMark/>
          </w:tcPr>
          <w:p w14:paraId="11E273D9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361" w:type="pct"/>
            <w:shd w:val="clear" w:color="000000" w:fill="F2F2F2"/>
            <w:vAlign w:val="center"/>
            <w:hideMark/>
          </w:tcPr>
          <w:p w14:paraId="378310B1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Ընդհանուր</w:t>
            </w:r>
            <w:proofErr w:type="spellEnd"/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proofErr w:type="spellStart"/>
            <w:r w:rsidRPr="00A25E33">
              <w:rPr>
                <w:rFonts w:ascii="Sylfaen" w:hAnsi="Sylfaen" w:cs="Calibri"/>
                <w:sz w:val="12"/>
                <w:szCs w:val="12"/>
              </w:rPr>
              <w:t>գին</w:t>
            </w:r>
            <w:proofErr w:type="spellEnd"/>
          </w:p>
        </w:tc>
        <w:tc>
          <w:tcPr>
            <w:tcW w:w="643" w:type="pct"/>
            <w:vMerge/>
            <w:vAlign w:val="center"/>
            <w:hideMark/>
          </w:tcPr>
          <w:p w14:paraId="3A242D5E" w14:textId="77777777" w:rsidR="007C208E" w:rsidRPr="00A25E33" w:rsidRDefault="007C208E" w:rsidP="00966FE9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060D1A" w:rsidRPr="002C0E7D" w14:paraId="11AD14DF" w14:textId="77777777" w:rsidTr="000522C4">
        <w:trPr>
          <w:gridAfter w:val="1"/>
          <w:wAfter w:w="5" w:type="pct"/>
          <w:trHeight w:val="20"/>
        </w:trPr>
        <w:tc>
          <w:tcPr>
            <w:tcW w:w="278" w:type="pct"/>
            <w:noWrap/>
            <w:vAlign w:val="center"/>
            <w:hideMark/>
          </w:tcPr>
          <w:p w14:paraId="62779F2F" w14:textId="37D5E19B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919" w:type="pct"/>
            <w:noWrap/>
            <w:vAlign w:val="center"/>
          </w:tcPr>
          <w:p w14:paraId="2222B4CE" w14:textId="24CFC561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proofErr w:type="spellStart"/>
            <w:r w:rsidRPr="00060D1A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սեղաններ</w:t>
            </w:r>
            <w:proofErr w:type="spellEnd"/>
          </w:p>
        </w:tc>
        <w:tc>
          <w:tcPr>
            <w:tcW w:w="297" w:type="pct"/>
            <w:noWrap/>
            <w:vAlign w:val="center"/>
          </w:tcPr>
          <w:p w14:paraId="287EF770" w14:textId="0CAC77A7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proofErr w:type="spellStart"/>
            <w:r w:rsidRPr="003D749B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հատ</w:t>
            </w:r>
            <w:proofErr w:type="spellEnd"/>
          </w:p>
        </w:tc>
        <w:tc>
          <w:tcPr>
            <w:tcW w:w="305" w:type="pct"/>
            <w:noWrap/>
            <w:vAlign w:val="center"/>
          </w:tcPr>
          <w:p w14:paraId="29E74ACC" w14:textId="47B55E10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351" w:type="pct"/>
            <w:noWrap/>
            <w:vAlign w:val="center"/>
          </w:tcPr>
          <w:p w14:paraId="292D360C" w14:textId="3DD6B14B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40 000</w:t>
            </w:r>
          </w:p>
        </w:tc>
        <w:tc>
          <w:tcPr>
            <w:tcW w:w="194" w:type="pct"/>
            <w:noWrap/>
            <w:vAlign w:val="center"/>
            <w:hideMark/>
          </w:tcPr>
          <w:p w14:paraId="467F3E34" w14:textId="77777777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1</w:t>
            </w:r>
          </w:p>
        </w:tc>
        <w:tc>
          <w:tcPr>
            <w:tcW w:w="891" w:type="pct"/>
            <w:shd w:val="clear" w:color="000000" w:fill="FFFFFF"/>
            <w:noWrap/>
            <w:vAlign w:val="center"/>
            <w:hideMark/>
          </w:tcPr>
          <w:p w14:paraId="1A82348C" w14:textId="46C74C30" w:rsidR="00060D1A" w:rsidRPr="00636601" w:rsidRDefault="00264527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</w:t>
            </w:r>
            <w:proofErr w:type="spellStart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Մերի</w:t>
            </w:r>
            <w:proofErr w:type="spellEnd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 xml:space="preserve"> </w:t>
            </w:r>
            <w:proofErr w:type="spellStart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Արտաշեսի</w:t>
            </w:r>
            <w:proofErr w:type="spellEnd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 xml:space="preserve"> Փարսադանյան» ԱՁ</w:t>
            </w:r>
          </w:p>
        </w:tc>
        <w:tc>
          <w:tcPr>
            <w:tcW w:w="356" w:type="pct"/>
            <w:shd w:val="clear" w:color="000000" w:fill="FFFFFF"/>
            <w:noWrap/>
            <w:vAlign w:val="center"/>
          </w:tcPr>
          <w:p w14:paraId="1026A8AB" w14:textId="6EC92CD9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40 000</w:t>
            </w:r>
          </w:p>
        </w:tc>
        <w:tc>
          <w:tcPr>
            <w:tcW w:w="400" w:type="pct"/>
            <w:shd w:val="clear" w:color="000000" w:fill="FFFFFF"/>
            <w:noWrap/>
            <w:vAlign w:val="center"/>
            <w:hideMark/>
          </w:tcPr>
          <w:p w14:paraId="36215860" w14:textId="27ABA5E2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636601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0</w:t>
            </w:r>
          </w:p>
        </w:tc>
        <w:tc>
          <w:tcPr>
            <w:tcW w:w="361" w:type="pct"/>
            <w:shd w:val="clear" w:color="000000" w:fill="FFFFFF"/>
            <w:noWrap/>
            <w:vAlign w:val="center"/>
          </w:tcPr>
          <w:p w14:paraId="384833D1" w14:textId="3EC59E8F" w:rsidR="00060D1A" w:rsidRPr="00636601" w:rsidRDefault="00060D1A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40 000</w:t>
            </w:r>
          </w:p>
        </w:tc>
        <w:tc>
          <w:tcPr>
            <w:tcW w:w="643" w:type="pct"/>
            <w:vAlign w:val="center"/>
            <w:hideMark/>
          </w:tcPr>
          <w:p w14:paraId="44F8A3B4" w14:textId="7947ED53" w:rsidR="00060D1A" w:rsidRPr="00636601" w:rsidRDefault="00264527" w:rsidP="00060D1A">
            <w:pPr>
              <w:widowControl w:val="0"/>
              <w:jc w:val="center"/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</w:pPr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«</w:t>
            </w:r>
            <w:proofErr w:type="spellStart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Մերի</w:t>
            </w:r>
            <w:proofErr w:type="spellEnd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 xml:space="preserve"> </w:t>
            </w:r>
            <w:proofErr w:type="spellStart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>Արտաշեսի</w:t>
            </w:r>
            <w:proofErr w:type="spellEnd"/>
            <w:r w:rsidRPr="00264527">
              <w:rPr>
                <w:rFonts w:ascii="Sylfaen" w:eastAsia="Times New Roman" w:hAnsi="Sylfaen"/>
                <w:b/>
                <w:sz w:val="14"/>
                <w:szCs w:val="14"/>
                <w:bdr w:val="none" w:sz="0" w:space="0" w:color="auto"/>
                <w:lang w:eastAsia="ru-RU"/>
              </w:rPr>
              <w:t xml:space="preserve"> Փարսադանյան» ԱՁ</w:t>
            </w:r>
          </w:p>
        </w:tc>
      </w:tr>
      <w:bookmarkEnd w:id="0"/>
    </w:tbl>
    <w:p w14:paraId="676CE843" w14:textId="77777777" w:rsidR="00CC3B87" w:rsidRPr="002C0E7D" w:rsidRDefault="00CC3B87" w:rsidP="002C0E7D">
      <w:pPr>
        <w:widowControl w:val="0"/>
        <w:jc w:val="center"/>
        <w:rPr>
          <w:rFonts w:ascii="Sylfaen" w:eastAsia="Times New Roman" w:hAnsi="Sylfaen"/>
          <w:b/>
          <w:sz w:val="14"/>
          <w:szCs w:val="14"/>
          <w:bdr w:val="none" w:sz="0" w:space="0" w:color="auto"/>
          <w:lang w:eastAsia="ru-RU"/>
        </w:rPr>
      </w:pPr>
    </w:p>
    <w:p w14:paraId="176750E5" w14:textId="7C9E7EA1" w:rsidR="00F93855" w:rsidRDefault="00F93855" w:rsidP="00270418">
      <w:pPr>
        <w:pStyle w:val="a0"/>
        <w:tabs>
          <w:tab w:val="left" w:pos="708"/>
          <w:tab w:val="left" w:pos="1416"/>
        </w:tabs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 մասնակցին որոշելու համար կիրառված չափանիշ՝ որպես ամենացածր գնային առաջարկ ներկայացրած մասնակից:</w:t>
      </w:r>
    </w:p>
    <w:p w14:paraId="71971590" w14:textId="77777777" w:rsidR="00193C26" w:rsidRPr="00BE77DA" w:rsidRDefault="00193C26" w:rsidP="00C343C1">
      <w:pPr>
        <w:pStyle w:val="a"/>
        <w:spacing w:line="276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4C23343E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D97FCF8" w14:textId="46BE8B16" w:rsidR="00BD4D8F" w:rsidRPr="00E44E94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FD3C45" w:rsidRPr="00FD3C45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«Երևանի Մ</w:t>
      </w:r>
      <w:r w:rsidR="00FD3C45" w:rsidRPr="00FD3C45">
        <w:rPr>
          <w:rFonts w:ascii="Microsoft YaHei" w:eastAsia="Microsoft YaHei" w:hAnsi="Microsoft YaHei" w:cs="Microsoft YaHei" w:hint="eastAsia"/>
          <w:b/>
          <w:bCs/>
          <w:iCs/>
          <w:sz w:val="24"/>
          <w:szCs w:val="24"/>
          <w:u w:color="000000"/>
          <w:lang w:val="hy-AM"/>
        </w:rPr>
        <w:t>․</w:t>
      </w:r>
      <w:r w:rsidR="00FD3C45" w:rsidRPr="00FD3C45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Մեծարենցի հ.146 հիմնական դպրոց» ՊՈԱԿ</w:t>
      </w:r>
    </w:p>
    <w:sectPr w:rsidR="00BD4D8F" w:rsidRPr="00E44E94" w:rsidSect="00994EE2">
      <w:headerReference w:type="default" r:id="rId6"/>
      <w:footerReference w:type="default" r:id="rId7"/>
      <w:pgSz w:w="11906" w:h="16838"/>
      <w:pgMar w:top="1080" w:right="1466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F0AE1" w14:textId="77777777" w:rsidR="00C13681" w:rsidRDefault="00C13681" w:rsidP="004D58E5">
      <w:r>
        <w:separator/>
      </w:r>
    </w:p>
  </w:endnote>
  <w:endnote w:type="continuationSeparator" w:id="0">
    <w:p w14:paraId="07A8EDE7" w14:textId="77777777" w:rsidR="00C13681" w:rsidRDefault="00C13681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07084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2F88A" w14:textId="77777777" w:rsidR="00C13681" w:rsidRDefault="00C13681" w:rsidP="004D58E5">
      <w:r>
        <w:separator/>
      </w:r>
    </w:p>
  </w:footnote>
  <w:footnote w:type="continuationSeparator" w:id="0">
    <w:p w14:paraId="3B2DF4A6" w14:textId="77777777" w:rsidR="00C13681" w:rsidRDefault="00C13681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93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265EC"/>
    <w:rsid w:val="00036017"/>
    <w:rsid w:val="000522C4"/>
    <w:rsid w:val="00060D1A"/>
    <w:rsid w:val="00064064"/>
    <w:rsid w:val="00065D47"/>
    <w:rsid w:val="0008010E"/>
    <w:rsid w:val="00080E92"/>
    <w:rsid w:val="00083A55"/>
    <w:rsid w:val="00085D8B"/>
    <w:rsid w:val="00096229"/>
    <w:rsid w:val="000B5604"/>
    <w:rsid w:val="000B6F48"/>
    <w:rsid w:val="000F6B1F"/>
    <w:rsid w:val="00110F32"/>
    <w:rsid w:val="00114ADD"/>
    <w:rsid w:val="00136C20"/>
    <w:rsid w:val="00174955"/>
    <w:rsid w:val="00193C26"/>
    <w:rsid w:val="001A2574"/>
    <w:rsid w:val="001C5EFD"/>
    <w:rsid w:val="001C77B0"/>
    <w:rsid w:val="001C7895"/>
    <w:rsid w:val="001D29E8"/>
    <w:rsid w:val="001E3046"/>
    <w:rsid w:val="001F3CA8"/>
    <w:rsid w:val="00210817"/>
    <w:rsid w:val="00230A9F"/>
    <w:rsid w:val="002341FE"/>
    <w:rsid w:val="00264527"/>
    <w:rsid w:val="002678DC"/>
    <w:rsid w:val="00270418"/>
    <w:rsid w:val="00284719"/>
    <w:rsid w:val="002905C3"/>
    <w:rsid w:val="00292550"/>
    <w:rsid w:val="002A1157"/>
    <w:rsid w:val="002A45D0"/>
    <w:rsid w:val="002B0CA1"/>
    <w:rsid w:val="002B5723"/>
    <w:rsid w:val="002C0E7D"/>
    <w:rsid w:val="002C2CEF"/>
    <w:rsid w:val="002D02A5"/>
    <w:rsid w:val="002D2742"/>
    <w:rsid w:val="002D490F"/>
    <w:rsid w:val="002D5F22"/>
    <w:rsid w:val="002E1832"/>
    <w:rsid w:val="002E5E53"/>
    <w:rsid w:val="003155C4"/>
    <w:rsid w:val="00336437"/>
    <w:rsid w:val="003366BD"/>
    <w:rsid w:val="00337B54"/>
    <w:rsid w:val="00376D2D"/>
    <w:rsid w:val="003C4DBB"/>
    <w:rsid w:val="003D749B"/>
    <w:rsid w:val="003E0F7E"/>
    <w:rsid w:val="003F1C1B"/>
    <w:rsid w:val="00401AC1"/>
    <w:rsid w:val="00425D67"/>
    <w:rsid w:val="0043122A"/>
    <w:rsid w:val="00444240"/>
    <w:rsid w:val="00451B69"/>
    <w:rsid w:val="004557EF"/>
    <w:rsid w:val="004657F8"/>
    <w:rsid w:val="0047576F"/>
    <w:rsid w:val="00475955"/>
    <w:rsid w:val="00476CB5"/>
    <w:rsid w:val="004D58E5"/>
    <w:rsid w:val="004F2C46"/>
    <w:rsid w:val="00500F97"/>
    <w:rsid w:val="0050334A"/>
    <w:rsid w:val="00505F5C"/>
    <w:rsid w:val="00515608"/>
    <w:rsid w:val="0052120B"/>
    <w:rsid w:val="005330AC"/>
    <w:rsid w:val="0053739A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601"/>
    <w:rsid w:val="00636EFA"/>
    <w:rsid w:val="00636FDC"/>
    <w:rsid w:val="00642C33"/>
    <w:rsid w:val="0065239E"/>
    <w:rsid w:val="006527CB"/>
    <w:rsid w:val="00656652"/>
    <w:rsid w:val="006645FD"/>
    <w:rsid w:val="00692932"/>
    <w:rsid w:val="00693A36"/>
    <w:rsid w:val="006D4A2B"/>
    <w:rsid w:val="006D5503"/>
    <w:rsid w:val="006F1E86"/>
    <w:rsid w:val="006F72FB"/>
    <w:rsid w:val="007047A5"/>
    <w:rsid w:val="00707602"/>
    <w:rsid w:val="00714DFB"/>
    <w:rsid w:val="007274B1"/>
    <w:rsid w:val="00733EE5"/>
    <w:rsid w:val="00737A9C"/>
    <w:rsid w:val="007459B6"/>
    <w:rsid w:val="00760249"/>
    <w:rsid w:val="007622B2"/>
    <w:rsid w:val="00785245"/>
    <w:rsid w:val="00791954"/>
    <w:rsid w:val="007A7D8B"/>
    <w:rsid w:val="007C208E"/>
    <w:rsid w:val="007D22D0"/>
    <w:rsid w:val="007D3FA9"/>
    <w:rsid w:val="00803C1A"/>
    <w:rsid w:val="008369A7"/>
    <w:rsid w:val="00843A89"/>
    <w:rsid w:val="00853D05"/>
    <w:rsid w:val="00854679"/>
    <w:rsid w:val="00870BB4"/>
    <w:rsid w:val="008A6740"/>
    <w:rsid w:val="008C015A"/>
    <w:rsid w:val="008D5E3E"/>
    <w:rsid w:val="00902306"/>
    <w:rsid w:val="00924548"/>
    <w:rsid w:val="00933171"/>
    <w:rsid w:val="0096531B"/>
    <w:rsid w:val="00966FE9"/>
    <w:rsid w:val="00974C15"/>
    <w:rsid w:val="00983F46"/>
    <w:rsid w:val="00994EE2"/>
    <w:rsid w:val="009A1740"/>
    <w:rsid w:val="009A6DE1"/>
    <w:rsid w:val="009B2C25"/>
    <w:rsid w:val="009C56F5"/>
    <w:rsid w:val="009E6D79"/>
    <w:rsid w:val="009F0A39"/>
    <w:rsid w:val="009F4DBD"/>
    <w:rsid w:val="009F778C"/>
    <w:rsid w:val="009F7DD5"/>
    <w:rsid w:val="00A10D58"/>
    <w:rsid w:val="00A15FD4"/>
    <w:rsid w:val="00A25E33"/>
    <w:rsid w:val="00A4633C"/>
    <w:rsid w:val="00A70BA1"/>
    <w:rsid w:val="00A74E84"/>
    <w:rsid w:val="00A9549F"/>
    <w:rsid w:val="00AC156A"/>
    <w:rsid w:val="00AC7451"/>
    <w:rsid w:val="00AE300D"/>
    <w:rsid w:val="00AF7E7F"/>
    <w:rsid w:val="00B145A8"/>
    <w:rsid w:val="00B2589A"/>
    <w:rsid w:val="00B30594"/>
    <w:rsid w:val="00B34241"/>
    <w:rsid w:val="00B43C91"/>
    <w:rsid w:val="00B76B30"/>
    <w:rsid w:val="00B775F4"/>
    <w:rsid w:val="00B81B35"/>
    <w:rsid w:val="00B936B6"/>
    <w:rsid w:val="00B97282"/>
    <w:rsid w:val="00BB22D9"/>
    <w:rsid w:val="00BC0EB9"/>
    <w:rsid w:val="00BD4D8F"/>
    <w:rsid w:val="00BE48FB"/>
    <w:rsid w:val="00BE77DA"/>
    <w:rsid w:val="00BF7B2B"/>
    <w:rsid w:val="00C02D32"/>
    <w:rsid w:val="00C12D09"/>
    <w:rsid w:val="00C13681"/>
    <w:rsid w:val="00C1587F"/>
    <w:rsid w:val="00C15F04"/>
    <w:rsid w:val="00C17CF6"/>
    <w:rsid w:val="00C23815"/>
    <w:rsid w:val="00C343C1"/>
    <w:rsid w:val="00C46D58"/>
    <w:rsid w:val="00C61B1B"/>
    <w:rsid w:val="00C70510"/>
    <w:rsid w:val="00C81259"/>
    <w:rsid w:val="00C97A3B"/>
    <w:rsid w:val="00CC06ED"/>
    <w:rsid w:val="00CC3B87"/>
    <w:rsid w:val="00CF5FE0"/>
    <w:rsid w:val="00D04A5C"/>
    <w:rsid w:val="00D055D6"/>
    <w:rsid w:val="00D21B59"/>
    <w:rsid w:val="00D26118"/>
    <w:rsid w:val="00D75538"/>
    <w:rsid w:val="00D91174"/>
    <w:rsid w:val="00D93CB7"/>
    <w:rsid w:val="00D94415"/>
    <w:rsid w:val="00D96724"/>
    <w:rsid w:val="00DA3A85"/>
    <w:rsid w:val="00DA70F0"/>
    <w:rsid w:val="00DB3383"/>
    <w:rsid w:val="00DB7E53"/>
    <w:rsid w:val="00DD3B77"/>
    <w:rsid w:val="00DD53FD"/>
    <w:rsid w:val="00DE0DBB"/>
    <w:rsid w:val="00DF4D30"/>
    <w:rsid w:val="00E01763"/>
    <w:rsid w:val="00E06AA5"/>
    <w:rsid w:val="00E10EAE"/>
    <w:rsid w:val="00E20BE2"/>
    <w:rsid w:val="00E41ED5"/>
    <w:rsid w:val="00E44E94"/>
    <w:rsid w:val="00E547ED"/>
    <w:rsid w:val="00E62FDE"/>
    <w:rsid w:val="00E65E38"/>
    <w:rsid w:val="00E704A6"/>
    <w:rsid w:val="00E95676"/>
    <w:rsid w:val="00ED17DE"/>
    <w:rsid w:val="00F05F6E"/>
    <w:rsid w:val="00F43504"/>
    <w:rsid w:val="00F66B0D"/>
    <w:rsid w:val="00F93855"/>
    <w:rsid w:val="00FA5519"/>
    <w:rsid w:val="00FB782E"/>
    <w:rsid w:val="00FC34BB"/>
    <w:rsid w:val="00FD19A6"/>
    <w:rsid w:val="00FD3C45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7F88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109</cp:revision>
  <cp:lastPrinted>2020-12-17T11:46:00Z</cp:lastPrinted>
  <dcterms:created xsi:type="dcterms:W3CDTF">2018-11-06T06:49:00Z</dcterms:created>
  <dcterms:modified xsi:type="dcterms:W3CDTF">2025-12-19T19:37:00Z</dcterms:modified>
</cp:coreProperties>
</file>